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38" w:type="dxa"/>
        <w:tblBorders>
          <w:top w:val="none" w:sz="0" w:space="0" w:color="FFFFFF"/>
          <w:left w:val="none" w:sz="0" w:space="0" w:color="FFFFFF"/>
          <w:bottom w:val="none" w:sz="0" w:space="0" w:color="FFFFFF"/>
          <w:right w:val="none" w:sz="0" w:space="0" w:color="FFFFFF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00"/>
        <w:gridCol w:w="8838"/>
      </w:tblGrid>
      <w:tr w:rsidR="004F63D3" w14:paraId="50AEBF99" w14:textId="77777777">
        <w:tc>
          <w:tcPr>
            <w:tcW w:w="8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70" w:type="dxa"/>
              <w:left w:w="0" w:type="dxa"/>
              <w:bottom w:w="70" w:type="dxa"/>
              <w:right w:w="90" w:type="dxa"/>
            </w:tcMar>
            <w:vAlign w:val="center"/>
          </w:tcPr>
          <w:p w14:paraId="1924BE54" w14:textId="77777777" w:rsidR="004F63D3" w:rsidRDefault="00672C5F">
            <w:r>
              <w:rPr>
                <w:noProof/>
              </w:rPr>
              <w:drawing>
                <wp:inline distT="0" distB="0" distL="0" distR="0" wp14:anchorId="580F3417" wp14:editId="5A4E3630">
                  <wp:extent cx="438150" cy="552450"/>
                  <wp:effectExtent l="0" t="0" r="0" b="0"/>
                  <wp:docPr id="1" name="Slika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8150" cy="5524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838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70" w:type="dxa"/>
              <w:left w:w="60" w:type="dxa"/>
              <w:bottom w:w="70" w:type="dxa"/>
              <w:right w:w="90" w:type="dxa"/>
            </w:tcMar>
            <w:vAlign w:val="center"/>
          </w:tcPr>
          <w:p w14:paraId="31A64B92" w14:textId="77777777" w:rsidR="004F63D3" w:rsidRDefault="00672C5F">
            <w:pPr>
              <w:spacing w:after="20" w:line="264" w:lineRule="auto"/>
            </w:pPr>
            <w:r>
              <w:rPr>
                <w:b/>
                <w:bCs/>
                <w:color w:val="1F5138"/>
                <w:spacing w:val="20"/>
                <w:sz w:val="22"/>
                <w:szCs w:val="22"/>
              </w:rPr>
              <w:t>GRAD GRUBIŠNO POLJE</w:t>
            </w:r>
          </w:p>
          <w:p w14:paraId="3EE95D99" w14:textId="77777777" w:rsidR="00672C5F" w:rsidRDefault="00672C5F">
            <w:pPr>
              <w:spacing w:line="264" w:lineRule="auto"/>
              <w:rPr>
                <w:color w:val="77857D"/>
                <w:sz w:val="16"/>
                <w:szCs w:val="16"/>
              </w:rPr>
            </w:pPr>
            <w:r>
              <w:rPr>
                <w:color w:val="77857D"/>
                <w:sz w:val="16"/>
                <w:szCs w:val="16"/>
              </w:rPr>
              <w:t xml:space="preserve">Trg bana Josipa Jelačića 1 </w:t>
            </w:r>
          </w:p>
          <w:p w14:paraId="54BF79C1" w14:textId="19B87CDF" w:rsidR="004F63D3" w:rsidRDefault="00672C5F">
            <w:pPr>
              <w:spacing w:line="264" w:lineRule="auto"/>
            </w:pPr>
            <w:r>
              <w:rPr>
                <w:color w:val="77857D"/>
                <w:sz w:val="16"/>
                <w:szCs w:val="16"/>
              </w:rPr>
              <w:t>43290 Grubišno Polje</w:t>
            </w:r>
          </w:p>
        </w:tc>
      </w:tr>
    </w:tbl>
    <w:p w14:paraId="5AF92C4B" w14:textId="77777777" w:rsidR="004F63D3" w:rsidRDefault="004F63D3">
      <w:pPr>
        <w:pBdr>
          <w:bottom w:val="single" w:sz="8" w:space="0" w:color="1F5138"/>
        </w:pBdr>
        <w:spacing w:after="300"/>
      </w:pPr>
    </w:p>
    <w:p w14:paraId="24251FAD" w14:textId="77777777" w:rsidR="004F63D3" w:rsidRDefault="00672C5F">
      <w:pPr>
        <w:spacing w:after="80" w:line="264" w:lineRule="auto"/>
      </w:pPr>
      <w:r>
        <w:rPr>
          <w:b/>
          <w:bCs/>
          <w:caps/>
          <w:color w:val="4B7A62"/>
          <w:spacing w:val="60"/>
          <w:sz w:val="16"/>
          <w:szCs w:val="16"/>
        </w:rPr>
        <w:t>Prilog V.</w:t>
      </w:r>
    </w:p>
    <w:p w14:paraId="3F3CEEF0" w14:textId="77777777" w:rsidR="004F63D3" w:rsidRDefault="00672C5F">
      <w:pPr>
        <w:spacing w:after="40" w:line="264" w:lineRule="auto"/>
      </w:pPr>
      <w:r>
        <w:rPr>
          <w:b/>
          <w:bCs/>
          <w:spacing w:val="16"/>
          <w:sz w:val="40"/>
          <w:szCs w:val="40"/>
        </w:rPr>
        <w:t>Izjava o upisu u sustav PDV-a</w:t>
      </w:r>
    </w:p>
    <w:p w14:paraId="1FA744C8" w14:textId="77777777" w:rsidR="004F63D3" w:rsidRDefault="00672C5F">
      <w:pPr>
        <w:spacing w:after="240" w:line="264" w:lineRule="auto"/>
      </w:pPr>
      <w:r>
        <w:rPr>
          <w:i/>
          <w:iCs/>
          <w:color w:val="77857D"/>
        </w:rPr>
        <w:t>Izjava obveznika o statusu u sustavu poreza na dodanu vrijednost</w:t>
      </w:r>
    </w:p>
    <w:p w14:paraId="6F066D18" w14:textId="77777777" w:rsidR="004F63D3" w:rsidRDefault="00672C5F">
      <w:pPr>
        <w:pBdr>
          <w:bottom w:val="single" w:sz="4" w:space="0" w:color="C7D1CA"/>
        </w:pBdr>
        <w:spacing w:before="200" w:after="100"/>
      </w:pPr>
      <w:r>
        <w:rPr>
          <w:b/>
          <w:bCs/>
          <w:caps/>
          <w:color w:val="1F5138"/>
          <w:spacing w:val="50"/>
          <w:sz w:val="16"/>
          <w:szCs w:val="16"/>
        </w:rPr>
        <w:t>Podaci o podnositelju</w:t>
      </w:r>
    </w:p>
    <w:tbl>
      <w:tblPr>
        <w:tblW w:w="9638" w:type="dxa"/>
        <w:tblBorders>
          <w:top w:val="none" w:sz="0" w:space="0" w:color="FFFFFF"/>
          <w:left w:val="none" w:sz="0" w:space="0" w:color="FFFFFF"/>
          <w:bottom w:val="none" w:sz="0" w:space="0" w:color="FFFFFF"/>
          <w:right w:val="none" w:sz="0" w:space="0" w:color="FFFFFF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100"/>
        <w:gridCol w:w="6538"/>
      </w:tblGrid>
      <w:tr w:rsidR="004F63D3" w14:paraId="0B02BF38" w14:textId="77777777">
        <w:trPr>
          <w:trHeight w:val="430"/>
        </w:trPr>
        <w:tc>
          <w:tcPr>
            <w:tcW w:w="31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70" w:type="dxa"/>
              <w:left w:w="0" w:type="dxa"/>
              <w:bottom w:w="100" w:type="dxa"/>
              <w:right w:w="90" w:type="dxa"/>
            </w:tcMar>
            <w:vAlign w:val="bottom"/>
          </w:tcPr>
          <w:p w14:paraId="649413A6" w14:textId="77777777" w:rsidR="004F63D3" w:rsidRDefault="00672C5F">
            <w:pPr>
              <w:spacing w:line="264" w:lineRule="auto"/>
            </w:pPr>
            <w:r>
              <w:rPr>
                <w:color w:val="77857D"/>
                <w:sz w:val="18"/>
                <w:szCs w:val="18"/>
              </w:rPr>
              <w:t>Ime i prezime ovlaštene osobe</w:t>
            </w:r>
          </w:p>
        </w:tc>
        <w:tc>
          <w:tcPr>
            <w:tcW w:w="6538" w:type="dxa"/>
            <w:tcBorders>
              <w:top w:val="none" w:sz="0" w:space="0" w:color="FFFFFF"/>
              <w:left w:val="none" w:sz="0" w:space="0" w:color="FFFFFF"/>
              <w:bottom w:val="single" w:sz="4" w:space="0" w:color="C7D1CA"/>
              <w:right w:val="none" w:sz="0" w:space="0" w:color="FFFFFF"/>
            </w:tcBorders>
            <w:tcMar>
              <w:top w:w="70" w:type="dxa"/>
              <w:left w:w="60" w:type="dxa"/>
              <w:bottom w:w="90" w:type="dxa"/>
              <w:right w:w="90" w:type="dxa"/>
            </w:tcMar>
            <w:vAlign w:val="bottom"/>
          </w:tcPr>
          <w:p w14:paraId="1FC2B0BB" w14:textId="77777777" w:rsidR="004F63D3" w:rsidRDefault="004F63D3">
            <w:pPr>
              <w:spacing w:line="264" w:lineRule="auto"/>
            </w:pPr>
          </w:p>
        </w:tc>
      </w:tr>
      <w:tr w:rsidR="004F63D3" w14:paraId="6EDEBDA7" w14:textId="77777777">
        <w:trPr>
          <w:trHeight w:val="430"/>
        </w:trPr>
        <w:tc>
          <w:tcPr>
            <w:tcW w:w="31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70" w:type="dxa"/>
              <w:left w:w="0" w:type="dxa"/>
              <w:bottom w:w="100" w:type="dxa"/>
              <w:right w:w="90" w:type="dxa"/>
            </w:tcMar>
            <w:vAlign w:val="bottom"/>
          </w:tcPr>
          <w:p w14:paraId="036E6D30" w14:textId="77777777" w:rsidR="004F63D3" w:rsidRDefault="00672C5F">
            <w:pPr>
              <w:spacing w:line="264" w:lineRule="auto"/>
            </w:pPr>
            <w:r>
              <w:rPr>
                <w:color w:val="77857D"/>
                <w:sz w:val="18"/>
                <w:szCs w:val="18"/>
              </w:rPr>
              <w:t>Adresa</w:t>
            </w:r>
          </w:p>
        </w:tc>
        <w:tc>
          <w:tcPr>
            <w:tcW w:w="6538" w:type="dxa"/>
            <w:tcBorders>
              <w:top w:val="none" w:sz="0" w:space="0" w:color="FFFFFF"/>
              <w:left w:val="none" w:sz="0" w:space="0" w:color="FFFFFF"/>
              <w:bottom w:val="single" w:sz="4" w:space="0" w:color="C7D1CA"/>
              <w:right w:val="none" w:sz="0" w:space="0" w:color="FFFFFF"/>
            </w:tcBorders>
            <w:tcMar>
              <w:top w:w="70" w:type="dxa"/>
              <w:left w:w="60" w:type="dxa"/>
              <w:bottom w:w="90" w:type="dxa"/>
              <w:right w:w="90" w:type="dxa"/>
            </w:tcMar>
            <w:vAlign w:val="bottom"/>
          </w:tcPr>
          <w:p w14:paraId="3E5F7380" w14:textId="77777777" w:rsidR="004F63D3" w:rsidRDefault="004F63D3">
            <w:pPr>
              <w:spacing w:line="264" w:lineRule="auto"/>
            </w:pPr>
          </w:p>
        </w:tc>
      </w:tr>
      <w:tr w:rsidR="004F63D3" w14:paraId="00E41044" w14:textId="77777777">
        <w:trPr>
          <w:trHeight w:val="430"/>
        </w:trPr>
        <w:tc>
          <w:tcPr>
            <w:tcW w:w="31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70" w:type="dxa"/>
              <w:left w:w="0" w:type="dxa"/>
              <w:bottom w:w="100" w:type="dxa"/>
              <w:right w:w="90" w:type="dxa"/>
            </w:tcMar>
            <w:vAlign w:val="bottom"/>
          </w:tcPr>
          <w:p w14:paraId="721EACCC" w14:textId="77777777" w:rsidR="004F63D3" w:rsidRDefault="00672C5F">
            <w:pPr>
              <w:spacing w:line="264" w:lineRule="auto"/>
            </w:pPr>
            <w:r>
              <w:rPr>
                <w:color w:val="77857D"/>
                <w:sz w:val="18"/>
                <w:szCs w:val="18"/>
              </w:rPr>
              <w:t>Naziv tvrtke / obrta / OPG-a</w:t>
            </w:r>
          </w:p>
        </w:tc>
        <w:tc>
          <w:tcPr>
            <w:tcW w:w="6538" w:type="dxa"/>
            <w:tcBorders>
              <w:top w:val="none" w:sz="0" w:space="0" w:color="FFFFFF"/>
              <w:left w:val="none" w:sz="0" w:space="0" w:color="FFFFFF"/>
              <w:bottom w:val="single" w:sz="4" w:space="0" w:color="C7D1CA"/>
              <w:right w:val="none" w:sz="0" w:space="0" w:color="FFFFFF"/>
            </w:tcBorders>
            <w:tcMar>
              <w:top w:w="70" w:type="dxa"/>
              <w:left w:w="60" w:type="dxa"/>
              <w:bottom w:w="90" w:type="dxa"/>
              <w:right w:w="90" w:type="dxa"/>
            </w:tcMar>
            <w:vAlign w:val="bottom"/>
          </w:tcPr>
          <w:p w14:paraId="1DD7F523" w14:textId="77777777" w:rsidR="004F63D3" w:rsidRDefault="004F63D3">
            <w:pPr>
              <w:spacing w:line="264" w:lineRule="auto"/>
            </w:pPr>
          </w:p>
        </w:tc>
      </w:tr>
      <w:tr w:rsidR="004F63D3" w14:paraId="2DABDDB2" w14:textId="77777777">
        <w:trPr>
          <w:trHeight w:val="430"/>
        </w:trPr>
        <w:tc>
          <w:tcPr>
            <w:tcW w:w="31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70" w:type="dxa"/>
              <w:left w:w="0" w:type="dxa"/>
              <w:bottom w:w="100" w:type="dxa"/>
              <w:right w:w="90" w:type="dxa"/>
            </w:tcMar>
            <w:vAlign w:val="bottom"/>
          </w:tcPr>
          <w:p w14:paraId="4850BE4B" w14:textId="77777777" w:rsidR="004F63D3" w:rsidRDefault="00672C5F">
            <w:pPr>
              <w:spacing w:line="264" w:lineRule="auto"/>
            </w:pPr>
            <w:r>
              <w:rPr>
                <w:color w:val="77857D"/>
                <w:sz w:val="18"/>
                <w:szCs w:val="18"/>
              </w:rPr>
              <w:t>Sjedište (adresa)</w:t>
            </w:r>
          </w:p>
        </w:tc>
        <w:tc>
          <w:tcPr>
            <w:tcW w:w="6538" w:type="dxa"/>
            <w:tcBorders>
              <w:top w:val="none" w:sz="0" w:space="0" w:color="FFFFFF"/>
              <w:left w:val="none" w:sz="0" w:space="0" w:color="FFFFFF"/>
              <w:bottom w:val="single" w:sz="4" w:space="0" w:color="C7D1CA"/>
              <w:right w:val="none" w:sz="0" w:space="0" w:color="FFFFFF"/>
            </w:tcBorders>
            <w:tcMar>
              <w:top w:w="70" w:type="dxa"/>
              <w:left w:w="60" w:type="dxa"/>
              <w:bottom w:w="90" w:type="dxa"/>
              <w:right w:w="90" w:type="dxa"/>
            </w:tcMar>
            <w:vAlign w:val="bottom"/>
          </w:tcPr>
          <w:p w14:paraId="5CA128EC" w14:textId="77777777" w:rsidR="004F63D3" w:rsidRDefault="004F63D3">
            <w:pPr>
              <w:spacing w:line="264" w:lineRule="auto"/>
            </w:pPr>
          </w:p>
        </w:tc>
      </w:tr>
      <w:tr w:rsidR="004F63D3" w14:paraId="6031C2FB" w14:textId="77777777">
        <w:trPr>
          <w:trHeight w:val="430"/>
        </w:trPr>
        <w:tc>
          <w:tcPr>
            <w:tcW w:w="31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70" w:type="dxa"/>
              <w:left w:w="0" w:type="dxa"/>
              <w:bottom w:w="100" w:type="dxa"/>
              <w:right w:w="90" w:type="dxa"/>
            </w:tcMar>
            <w:vAlign w:val="bottom"/>
          </w:tcPr>
          <w:p w14:paraId="3564C816" w14:textId="77777777" w:rsidR="004F63D3" w:rsidRDefault="00672C5F">
            <w:pPr>
              <w:spacing w:line="264" w:lineRule="auto"/>
            </w:pPr>
            <w:r>
              <w:rPr>
                <w:color w:val="77857D"/>
                <w:sz w:val="18"/>
                <w:szCs w:val="18"/>
              </w:rPr>
              <w:t>OIB</w:t>
            </w:r>
          </w:p>
        </w:tc>
        <w:tc>
          <w:tcPr>
            <w:tcW w:w="6538" w:type="dxa"/>
            <w:tcBorders>
              <w:top w:val="none" w:sz="0" w:space="0" w:color="FFFFFF"/>
              <w:left w:val="none" w:sz="0" w:space="0" w:color="FFFFFF"/>
              <w:bottom w:val="single" w:sz="4" w:space="0" w:color="C7D1CA"/>
              <w:right w:val="none" w:sz="0" w:space="0" w:color="FFFFFF"/>
            </w:tcBorders>
            <w:tcMar>
              <w:top w:w="70" w:type="dxa"/>
              <w:left w:w="60" w:type="dxa"/>
              <w:bottom w:w="90" w:type="dxa"/>
              <w:right w:w="90" w:type="dxa"/>
            </w:tcMar>
            <w:vAlign w:val="bottom"/>
          </w:tcPr>
          <w:p w14:paraId="765CC656" w14:textId="77777777" w:rsidR="004F63D3" w:rsidRDefault="004F63D3">
            <w:pPr>
              <w:spacing w:line="264" w:lineRule="auto"/>
            </w:pPr>
          </w:p>
        </w:tc>
      </w:tr>
    </w:tbl>
    <w:p w14:paraId="70120D31" w14:textId="77777777" w:rsidR="004F63D3" w:rsidRDefault="004F63D3">
      <w:pPr>
        <w:spacing w:after="300"/>
      </w:pPr>
    </w:p>
    <w:tbl>
      <w:tblPr>
        <w:tblW w:w="9638" w:type="dxa"/>
        <w:tblBorders>
          <w:top w:val="none" w:sz="0" w:space="0" w:color="FFFFFF"/>
          <w:left w:val="none" w:sz="0" w:space="0" w:color="FFFFFF"/>
          <w:bottom w:val="none" w:sz="0" w:space="0" w:color="FFFFFF"/>
          <w:right w:val="none" w:sz="0" w:space="0" w:color="FFFFFF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6"/>
        <w:gridCol w:w="9542"/>
      </w:tblGrid>
      <w:tr w:rsidR="004F63D3" w14:paraId="237F8511" w14:textId="77777777">
        <w:tc>
          <w:tcPr>
            <w:tcW w:w="6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F5138"/>
            <w:tcMar>
              <w:top w:w="70" w:type="dxa"/>
              <w:left w:w="0" w:type="dxa"/>
              <w:bottom w:w="70" w:type="dxa"/>
              <w:right w:w="90" w:type="dxa"/>
            </w:tcMar>
            <w:vAlign w:val="center"/>
          </w:tcPr>
          <w:p w14:paraId="7F911439" w14:textId="77777777" w:rsidR="004F63D3" w:rsidRDefault="004F63D3"/>
        </w:tc>
        <w:tc>
          <w:tcPr>
            <w:tcW w:w="9578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F3F6F3"/>
            <w:tcMar>
              <w:top w:w="160" w:type="dxa"/>
              <w:left w:w="200" w:type="dxa"/>
              <w:bottom w:w="160" w:type="dxa"/>
              <w:right w:w="90" w:type="dxa"/>
            </w:tcMar>
            <w:vAlign w:val="center"/>
          </w:tcPr>
          <w:p w14:paraId="7BC1BF9F" w14:textId="77777777" w:rsidR="004F63D3" w:rsidRDefault="00672C5F">
            <w:pPr>
              <w:spacing w:after="100" w:line="264" w:lineRule="auto"/>
            </w:pPr>
            <w:r>
              <w:rPr>
                <w:b/>
                <w:bCs/>
                <w:caps/>
                <w:color w:val="1F5138"/>
                <w:spacing w:val="40"/>
              </w:rPr>
              <w:t>Pod materijalnom i kaznenom odgovornošću izjavljujem:</w:t>
            </w:r>
          </w:p>
          <w:p w14:paraId="52E12CC6" w14:textId="77777777" w:rsidR="004F63D3" w:rsidRDefault="00672C5F">
            <w:pPr>
              <w:spacing w:line="264" w:lineRule="auto"/>
            </w:pPr>
            <w:r>
              <w:t>označite jednu od navedenih mogućnosti</w:t>
            </w:r>
          </w:p>
        </w:tc>
      </w:tr>
    </w:tbl>
    <w:p w14:paraId="6E20AE8C" w14:textId="77777777" w:rsidR="004F63D3" w:rsidRDefault="004F63D3">
      <w:pPr>
        <w:spacing w:after="200"/>
      </w:pPr>
    </w:p>
    <w:tbl>
      <w:tblPr>
        <w:tblW w:w="9638" w:type="dxa"/>
        <w:tblBorders>
          <w:top w:val="none" w:sz="0" w:space="0" w:color="FFFFFF"/>
          <w:left w:val="none" w:sz="0" w:space="0" w:color="FFFFFF"/>
          <w:bottom w:val="none" w:sz="0" w:space="0" w:color="FFFFFF"/>
          <w:right w:val="none" w:sz="0" w:space="0" w:color="FFFFFF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20"/>
        <w:gridCol w:w="9218"/>
      </w:tblGrid>
      <w:tr w:rsidR="004F63D3" w14:paraId="1F6B67B7" w14:textId="77777777">
        <w:trPr>
          <w:trHeight w:val="620"/>
        </w:trPr>
        <w:tc>
          <w:tcPr>
            <w:tcW w:w="420" w:type="dxa"/>
            <w:tcBorders>
              <w:top w:val="single" w:sz="6" w:space="0" w:color="4B7A62"/>
              <w:left w:val="single" w:sz="6" w:space="0" w:color="4B7A62"/>
              <w:bottom w:val="single" w:sz="6" w:space="0" w:color="4B7A62"/>
              <w:right w:val="single" w:sz="6" w:space="0" w:color="4B7A62"/>
            </w:tcBorders>
            <w:shd w:val="clear" w:color="auto" w:fill="FFFFFF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76D514BC" w14:textId="77777777" w:rsidR="004F63D3" w:rsidRDefault="004F63D3">
            <w:pPr>
              <w:spacing w:line="264" w:lineRule="auto"/>
            </w:pPr>
          </w:p>
        </w:tc>
        <w:tc>
          <w:tcPr>
            <w:tcW w:w="9218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70" w:type="dxa"/>
              <w:left w:w="200" w:type="dxa"/>
              <w:bottom w:w="70" w:type="dxa"/>
              <w:right w:w="90" w:type="dxa"/>
            </w:tcMar>
            <w:vAlign w:val="center"/>
          </w:tcPr>
          <w:p w14:paraId="67897571" w14:textId="77777777" w:rsidR="004F63D3" w:rsidRDefault="00672C5F">
            <w:pPr>
              <w:spacing w:line="264" w:lineRule="auto"/>
            </w:pPr>
            <w:r>
              <w:rPr>
                <w:b/>
                <w:bCs/>
                <w:color w:val="1F5138"/>
                <w:sz w:val="22"/>
                <w:szCs w:val="22"/>
              </w:rPr>
              <w:t>JEST</w:t>
            </w:r>
            <w:r>
              <w:t xml:space="preserve">  tvrtka / obrt / OPG u sustavu PDV-a</w:t>
            </w:r>
          </w:p>
        </w:tc>
      </w:tr>
      <w:tr w:rsidR="004F63D3" w14:paraId="7C907DD3" w14:textId="77777777">
        <w:trPr>
          <w:trHeight w:val="620"/>
        </w:trPr>
        <w:tc>
          <w:tcPr>
            <w:tcW w:w="420" w:type="dxa"/>
            <w:tcBorders>
              <w:top w:val="single" w:sz="6" w:space="0" w:color="4B7A62"/>
              <w:left w:val="single" w:sz="6" w:space="0" w:color="4B7A62"/>
              <w:bottom w:val="single" w:sz="6" w:space="0" w:color="4B7A62"/>
              <w:right w:val="single" w:sz="6" w:space="0" w:color="4B7A62"/>
            </w:tcBorders>
            <w:shd w:val="clear" w:color="auto" w:fill="FFFFFF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76768E06" w14:textId="77777777" w:rsidR="004F63D3" w:rsidRDefault="004F63D3">
            <w:pPr>
              <w:spacing w:line="264" w:lineRule="auto"/>
            </w:pPr>
          </w:p>
        </w:tc>
        <w:tc>
          <w:tcPr>
            <w:tcW w:w="9218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70" w:type="dxa"/>
              <w:left w:w="200" w:type="dxa"/>
              <w:bottom w:w="70" w:type="dxa"/>
              <w:right w:w="90" w:type="dxa"/>
            </w:tcMar>
            <w:vAlign w:val="center"/>
          </w:tcPr>
          <w:p w14:paraId="3D338560" w14:textId="77777777" w:rsidR="004F63D3" w:rsidRDefault="00672C5F">
            <w:pPr>
              <w:spacing w:line="264" w:lineRule="auto"/>
            </w:pPr>
            <w:r>
              <w:rPr>
                <w:b/>
                <w:bCs/>
                <w:color w:val="1F5138"/>
                <w:sz w:val="22"/>
                <w:szCs w:val="22"/>
              </w:rPr>
              <w:t>NIJE</w:t>
            </w:r>
            <w:r>
              <w:t xml:space="preserve">  tvrtka / obrt / OPG u sustavu PDV-a</w:t>
            </w:r>
          </w:p>
        </w:tc>
      </w:tr>
    </w:tbl>
    <w:p w14:paraId="4E381292" w14:textId="77777777" w:rsidR="004F63D3" w:rsidRDefault="004F63D3">
      <w:pPr>
        <w:spacing w:after="320"/>
      </w:pPr>
    </w:p>
    <w:tbl>
      <w:tblPr>
        <w:tblW w:w="9638" w:type="dxa"/>
        <w:tblBorders>
          <w:top w:val="none" w:sz="0" w:space="0" w:color="FFFFFF"/>
          <w:left w:val="none" w:sz="0" w:space="0" w:color="FFFFFF"/>
          <w:bottom w:val="none" w:sz="0" w:space="0" w:color="FFFFFF"/>
          <w:right w:val="none" w:sz="0" w:space="0" w:color="FFFFFF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200"/>
        <w:gridCol w:w="1238"/>
        <w:gridCol w:w="4200"/>
      </w:tblGrid>
      <w:tr w:rsidR="004F63D3" w14:paraId="3FD89888" w14:textId="77777777">
        <w:tc>
          <w:tcPr>
            <w:tcW w:w="42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70" w:type="dxa"/>
              <w:left w:w="0" w:type="dxa"/>
              <w:bottom w:w="70" w:type="dxa"/>
              <w:right w:w="90" w:type="dxa"/>
            </w:tcMar>
            <w:vAlign w:val="bottom"/>
          </w:tcPr>
          <w:p w14:paraId="582D3BE3" w14:textId="393E87A4" w:rsidR="004F63D3" w:rsidRDefault="004F63D3">
            <w:pPr>
              <w:pBdr>
                <w:bottom w:val="single" w:sz="4" w:space="0" w:color="C7D1CA"/>
              </w:pBdr>
              <w:spacing w:after="60"/>
            </w:pPr>
          </w:p>
          <w:p w14:paraId="5A5F4CEE" w14:textId="77777777" w:rsidR="004F63D3" w:rsidRDefault="00672C5F" w:rsidP="00672C5F">
            <w:pPr>
              <w:spacing w:line="264" w:lineRule="auto"/>
              <w:jc w:val="center"/>
            </w:pPr>
            <w:r>
              <w:rPr>
                <w:color w:val="77857D"/>
                <w:sz w:val="16"/>
                <w:szCs w:val="16"/>
              </w:rPr>
              <w:t>(mjesto i datum)</w:t>
            </w:r>
          </w:p>
        </w:tc>
        <w:tc>
          <w:tcPr>
            <w:tcW w:w="1238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70" w:type="dxa"/>
              <w:left w:w="0" w:type="dxa"/>
              <w:bottom w:w="70" w:type="dxa"/>
              <w:right w:w="90" w:type="dxa"/>
            </w:tcMar>
            <w:vAlign w:val="center"/>
          </w:tcPr>
          <w:p w14:paraId="15171BA8" w14:textId="77777777" w:rsidR="004F63D3" w:rsidRDefault="004F63D3"/>
        </w:tc>
        <w:tc>
          <w:tcPr>
            <w:tcW w:w="42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70" w:type="dxa"/>
              <w:left w:w="0" w:type="dxa"/>
              <w:bottom w:w="70" w:type="dxa"/>
              <w:right w:w="90" w:type="dxa"/>
            </w:tcMar>
            <w:vAlign w:val="bottom"/>
          </w:tcPr>
          <w:p w14:paraId="328CC3AA" w14:textId="77777777" w:rsidR="004F63D3" w:rsidRDefault="004F63D3">
            <w:pPr>
              <w:pBdr>
                <w:bottom w:val="single" w:sz="4" w:space="0" w:color="C7D1CA"/>
              </w:pBdr>
              <w:spacing w:after="60"/>
            </w:pPr>
          </w:p>
          <w:p w14:paraId="5D3B1D1C" w14:textId="77777777" w:rsidR="004F63D3" w:rsidRDefault="00672C5F">
            <w:pPr>
              <w:spacing w:line="264" w:lineRule="auto"/>
              <w:jc w:val="center"/>
            </w:pPr>
            <w:r>
              <w:rPr>
                <w:color w:val="77857D"/>
                <w:sz w:val="16"/>
                <w:szCs w:val="16"/>
              </w:rPr>
              <w:t>(vlastoručni potpis)</w:t>
            </w:r>
          </w:p>
        </w:tc>
      </w:tr>
    </w:tbl>
    <w:p w14:paraId="73607FAE" w14:textId="77777777" w:rsidR="004F63D3" w:rsidRDefault="004F63D3">
      <w:pPr>
        <w:spacing w:line="20" w:lineRule="auto"/>
      </w:pPr>
    </w:p>
    <w:sectPr w:rsidR="004F63D3">
      <w:footerReference w:type="default" r:id="rId8"/>
      <w:pgSz w:w="11906" w:h="16838"/>
      <w:pgMar w:top="1100" w:right="1134" w:bottom="1000" w:left="1134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1433CE" w14:textId="77777777" w:rsidR="00C6660D" w:rsidRDefault="00672C5F">
      <w:r>
        <w:separator/>
      </w:r>
    </w:p>
  </w:endnote>
  <w:endnote w:type="continuationSeparator" w:id="0">
    <w:p w14:paraId="731F996E" w14:textId="77777777" w:rsidR="00C6660D" w:rsidRDefault="00672C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85DD04" w14:textId="77777777" w:rsidR="004F63D3" w:rsidRDefault="004F63D3">
    <w:pPr>
      <w:pBdr>
        <w:bottom w:val="single" w:sz="4" w:space="0" w:color="C7D1CA"/>
      </w:pBdr>
      <w:spacing w:after="60"/>
    </w:pPr>
  </w:p>
  <w:p w14:paraId="3D7CA60A" w14:textId="77777777" w:rsidR="004F63D3" w:rsidRDefault="00672C5F">
    <w:pPr>
      <w:tabs>
        <w:tab w:val="right" w:pos="9638"/>
      </w:tabs>
    </w:pPr>
    <w:r>
      <w:rPr>
        <w:color w:val="77857D"/>
        <w:sz w:val="15"/>
        <w:szCs w:val="15"/>
      </w:rPr>
      <w:t>Grad Grubišno Polje  ·  Izjava o upisu u sustav PDV-a 2026.</w:t>
    </w:r>
    <w:r>
      <w:rPr>
        <w:color w:val="77857D"/>
        <w:sz w:val="15"/>
        <w:szCs w:val="15"/>
      </w:rPr>
      <w:tab/>
      <w:t xml:space="preserve">Stranica </w:t>
    </w:r>
    <w:r>
      <w:rPr>
        <w:color w:val="77857D"/>
        <w:sz w:val="15"/>
        <w:szCs w:val="15"/>
      </w:rPr>
      <w:fldChar w:fldCharType="begin"/>
    </w:r>
    <w:r>
      <w:rPr>
        <w:color w:val="77857D"/>
        <w:sz w:val="15"/>
        <w:szCs w:val="15"/>
      </w:rPr>
      <w:instrText>PAGE</w:instrText>
    </w:r>
    <w:r>
      <w:rPr>
        <w:color w:val="77857D"/>
        <w:sz w:val="15"/>
        <w:szCs w:val="15"/>
      </w:rPr>
      <w:fldChar w:fldCharType="separate"/>
    </w:r>
    <w:r>
      <w:rPr>
        <w:noProof/>
        <w:color w:val="77857D"/>
        <w:sz w:val="15"/>
        <w:szCs w:val="15"/>
      </w:rPr>
      <w:t>1</w:t>
    </w:r>
    <w:r>
      <w:rPr>
        <w:color w:val="77857D"/>
        <w:sz w:val="15"/>
        <w:szCs w:val="15"/>
      </w:rPr>
      <w:fldChar w:fldCharType="end"/>
    </w:r>
    <w:r>
      <w:rPr>
        <w:color w:val="77857D"/>
        <w:sz w:val="15"/>
        <w:szCs w:val="15"/>
      </w:rPr>
      <w:t xml:space="preserve"> / </w:t>
    </w:r>
    <w:r>
      <w:rPr>
        <w:color w:val="77857D"/>
        <w:sz w:val="15"/>
        <w:szCs w:val="15"/>
      </w:rPr>
      <w:fldChar w:fldCharType="begin"/>
    </w:r>
    <w:r>
      <w:rPr>
        <w:color w:val="77857D"/>
        <w:sz w:val="15"/>
        <w:szCs w:val="15"/>
      </w:rPr>
      <w:instrText>NUMPAGES</w:instrText>
    </w:r>
    <w:r>
      <w:rPr>
        <w:color w:val="77857D"/>
        <w:sz w:val="15"/>
        <w:szCs w:val="15"/>
      </w:rPr>
      <w:fldChar w:fldCharType="separate"/>
    </w:r>
    <w:r>
      <w:rPr>
        <w:noProof/>
        <w:color w:val="77857D"/>
        <w:sz w:val="15"/>
        <w:szCs w:val="15"/>
      </w:rPr>
      <w:t>1</w:t>
    </w:r>
    <w:r>
      <w:rPr>
        <w:color w:val="77857D"/>
        <w:sz w:val="15"/>
        <w:szCs w:val="1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81B57E" w14:textId="77777777" w:rsidR="00C6660D" w:rsidRDefault="00672C5F">
      <w:r>
        <w:separator/>
      </w:r>
    </w:p>
  </w:footnote>
  <w:footnote w:type="continuationSeparator" w:id="0">
    <w:p w14:paraId="486A4CCC" w14:textId="77777777" w:rsidR="00C6660D" w:rsidRDefault="00672C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4E535A5"/>
    <w:multiLevelType w:val="hybridMultilevel"/>
    <w:tmpl w:val="74E267BC"/>
    <w:lvl w:ilvl="0" w:tplc="09567FA2">
      <w:start w:val="1"/>
      <w:numFmt w:val="bullet"/>
      <w:lvlText w:val="●"/>
      <w:lvlJc w:val="left"/>
      <w:pPr>
        <w:ind w:left="720" w:hanging="360"/>
      </w:pPr>
    </w:lvl>
    <w:lvl w:ilvl="1" w:tplc="01FC9548">
      <w:start w:val="1"/>
      <w:numFmt w:val="bullet"/>
      <w:lvlText w:val="○"/>
      <w:lvlJc w:val="left"/>
      <w:pPr>
        <w:ind w:left="1440" w:hanging="360"/>
      </w:pPr>
    </w:lvl>
    <w:lvl w:ilvl="2" w:tplc="8DC68D82">
      <w:start w:val="1"/>
      <w:numFmt w:val="bullet"/>
      <w:lvlText w:val="■"/>
      <w:lvlJc w:val="left"/>
      <w:pPr>
        <w:ind w:left="2160" w:hanging="360"/>
      </w:pPr>
    </w:lvl>
    <w:lvl w:ilvl="3" w:tplc="24703CB2">
      <w:start w:val="1"/>
      <w:numFmt w:val="bullet"/>
      <w:lvlText w:val="●"/>
      <w:lvlJc w:val="left"/>
      <w:pPr>
        <w:ind w:left="2880" w:hanging="360"/>
      </w:pPr>
    </w:lvl>
    <w:lvl w:ilvl="4" w:tplc="DC2C21D8">
      <w:start w:val="1"/>
      <w:numFmt w:val="bullet"/>
      <w:lvlText w:val="○"/>
      <w:lvlJc w:val="left"/>
      <w:pPr>
        <w:ind w:left="3600" w:hanging="360"/>
      </w:pPr>
    </w:lvl>
    <w:lvl w:ilvl="5" w:tplc="B1B6FEA0">
      <w:start w:val="1"/>
      <w:numFmt w:val="bullet"/>
      <w:lvlText w:val="■"/>
      <w:lvlJc w:val="left"/>
      <w:pPr>
        <w:ind w:left="4320" w:hanging="360"/>
      </w:pPr>
    </w:lvl>
    <w:lvl w:ilvl="6" w:tplc="0944C0FC">
      <w:start w:val="1"/>
      <w:numFmt w:val="bullet"/>
      <w:lvlText w:val="●"/>
      <w:lvlJc w:val="left"/>
      <w:pPr>
        <w:ind w:left="5040" w:hanging="360"/>
      </w:pPr>
    </w:lvl>
    <w:lvl w:ilvl="7" w:tplc="1414BED0">
      <w:start w:val="1"/>
      <w:numFmt w:val="bullet"/>
      <w:lvlText w:val="●"/>
      <w:lvlJc w:val="left"/>
      <w:pPr>
        <w:ind w:left="5760" w:hanging="360"/>
      </w:pPr>
    </w:lvl>
    <w:lvl w:ilvl="8" w:tplc="A37C59F8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63D3"/>
    <w:rsid w:val="000D1519"/>
    <w:rsid w:val="004F63D3"/>
    <w:rsid w:val="00672C5F"/>
    <w:rsid w:val="00C666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325857"/>
  <w15:docId w15:val="{B2BF7D75-DA14-424B-8744-E593BE036C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color w:val="1D2B24"/>
        <w:lang w:val="hr-HR" w:eastAsia="hr-H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Naslov1">
    <w:name w:val="heading 1"/>
    <w:uiPriority w:val="9"/>
    <w:qFormat/>
    <w:pPr>
      <w:outlineLvl w:val="0"/>
    </w:pPr>
    <w:rPr>
      <w:color w:val="2E74B5"/>
      <w:sz w:val="32"/>
      <w:szCs w:val="32"/>
    </w:rPr>
  </w:style>
  <w:style w:type="paragraph" w:styleId="Naslov2">
    <w:name w:val="heading 2"/>
    <w:uiPriority w:val="9"/>
    <w:semiHidden/>
    <w:unhideWhenUsed/>
    <w:qFormat/>
    <w:pPr>
      <w:outlineLvl w:val="1"/>
    </w:pPr>
    <w:rPr>
      <w:color w:val="2E74B5"/>
      <w:sz w:val="26"/>
      <w:szCs w:val="26"/>
    </w:rPr>
  </w:style>
  <w:style w:type="paragraph" w:styleId="Naslov3">
    <w:name w:val="heading 3"/>
    <w:uiPriority w:val="9"/>
    <w:semiHidden/>
    <w:unhideWhenUsed/>
    <w:qFormat/>
    <w:pPr>
      <w:outlineLvl w:val="2"/>
    </w:pPr>
    <w:rPr>
      <w:color w:val="1F4D78"/>
      <w:sz w:val="24"/>
      <w:szCs w:val="24"/>
    </w:rPr>
  </w:style>
  <w:style w:type="paragraph" w:styleId="Naslov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Naslov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Naslov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Naslov">
    <w:name w:val="Title"/>
    <w:uiPriority w:val="10"/>
    <w:qFormat/>
    <w:rPr>
      <w:sz w:val="56"/>
      <w:szCs w:val="56"/>
    </w:rPr>
  </w:style>
  <w:style w:type="paragraph" w:customStyle="1" w:styleId="Naglaeno1">
    <w:name w:val="Naglašeno1"/>
    <w:qFormat/>
    <w:rPr>
      <w:b/>
      <w:bCs/>
    </w:rPr>
  </w:style>
  <w:style w:type="paragraph" w:styleId="Odlomakpopisa">
    <w:name w:val="List Paragraph"/>
    <w:qFormat/>
  </w:style>
  <w:style w:type="character" w:styleId="Hiperveza">
    <w:name w:val="Hyperlink"/>
    <w:uiPriority w:val="99"/>
    <w:unhideWhenUsed/>
    <w:rPr>
      <w:color w:val="0563C1"/>
      <w:u w:val="single"/>
    </w:rPr>
  </w:style>
  <w:style w:type="character" w:styleId="Referencafusnote">
    <w:name w:val="footnote reference"/>
    <w:uiPriority w:val="99"/>
    <w:semiHidden/>
    <w:unhideWhenUsed/>
    <w:rPr>
      <w:vertAlign w:val="superscript"/>
    </w:rPr>
  </w:style>
  <w:style w:type="paragraph" w:styleId="Tekstfusnote">
    <w:name w:val="footnote text"/>
    <w:link w:val="TekstfusnoteChar"/>
    <w:uiPriority w:val="99"/>
    <w:semiHidden/>
    <w:unhideWhenUsed/>
  </w:style>
  <w:style w:type="character" w:customStyle="1" w:styleId="TekstfusnoteChar">
    <w:name w:val="Tekst fusnote Char"/>
    <w:link w:val="Tekstfusnote"/>
    <w:uiPriority w:val="99"/>
    <w:semiHidden/>
    <w:unhideWhenUsed/>
    <w:rPr>
      <w:sz w:val="20"/>
      <w:szCs w:val="20"/>
    </w:rPr>
  </w:style>
  <w:style w:type="character" w:styleId="Referencakrajnjebiljeke">
    <w:name w:val="endnote reference"/>
    <w:uiPriority w:val="99"/>
    <w:semiHidden/>
    <w:unhideWhenUsed/>
    <w:rPr>
      <w:vertAlign w:val="superscript"/>
    </w:rPr>
  </w:style>
  <w:style w:type="paragraph" w:styleId="Tekstkrajnjebiljeke">
    <w:name w:val="endnote text"/>
    <w:link w:val="TekstkrajnjebiljekeChar"/>
    <w:uiPriority w:val="99"/>
    <w:semiHidden/>
    <w:unhideWhenUsed/>
  </w:style>
  <w:style w:type="character" w:customStyle="1" w:styleId="TekstkrajnjebiljekeChar">
    <w:name w:val="Tekst krajnje bilješke Char"/>
    <w:link w:val="Tekstkrajnjebiljeke"/>
    <w:uiPriority w:val="99"/>
    <w:semiHidden/>
    <w:unhideWhenUsed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78</Words>
  <Characters>449</Characters>
  <Application>Microsoft Office Word</Application>
  <DocSecurity>0</DocSecurity>
  <Lines>3</Lines>
  <Paragraphs>1</Paragraphs>
  <ScaleCrop>false</ScaleCrop>
  <Company/>
  <LinksUpToDate>false</LinksUpToDate>
  <CharactersWithSpaces>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Izjava o upisu u sustav PDV-a 2026.</dc:title>
  <dc:creator>Grad Grubišno Polje</dc:creator>
  <cp:lastModifiedBy>gospodarstvo1@grubisnopolje.hr</cp:lastModifiedBy>
  <cp:revision>3</cp:revision>
  <dcterms:created xsi:type="dcterms:W3CDTF">2026-08-04T06:21:00Z</dcterms:created>
  <dcterms:modified xsi:type="dcterms:W3CDTF">2026-08-04T06:38:00Z</dcterms:modified>
</cp:coreProperties>
</file>